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596F91" w14:textId="3B2B25B8" w:rsidR="006441DC" w:rsidRPr="006441DC" w:rsidRDefault="009B3944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Pr="009B3944">
              <w:rPr>
                <w:rFonts w:ascii="Times New Roman" w:hAnsi="Times New Roman" w:cs="Times New Roman"/>
                <w:b/>
                <w:bCs/>
              </w:rPr>
              <w:t>Aktuelna pitanja stečajnog prava i stečajnog postupka F BiH"</w:t>
            </w: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4C71FDFD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9B3944">
              <w:rPr>
                <w:rFonts w:ascii="Times New Roman" w:hAnsi="Times New Roman" w:cs="Times New Roman"/>
                <w:b/>
                <w:lang w:val="bs-Latn-BA"/>
              </w:rPr>
              <w:t>04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r w:rsidR="005325CB">
              <w:rPr>
                <w:rFonts w:ascii="Times New Roman" w:hAnsi="Times New Roman" w:cs="Times New Roman"/>
                <w:b/>
                <w:lang w:val="bs-Latn-BA"/>
              </w:rPr>
              <w:t>1</w:t>
            </w:r>
            <w:r w:rsidR="009B3944">
              <w:rPr>
                <w:rFonts w:ascii="Times New Roman" w:hAnsi="Times New Roman" w:cs="Times New Roman"/>
                <w:b/>
                <w:lang w:val="bs-Latn-BA"/>
              </w:rPr>
              <w:t>2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2025.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4550F2"/>
    <w:rsid w:val="00520D13"/>
    <w:rsid w:val="005325CB"/>
    <w:rsid w:val="006441DC"/>
    <w:rsid w:val="00646798"/>
    <w:rsid w:val="006E0731"/>
    <w:rsid w:val="009029FA"/>
    <w:rsid w:val="00963C44"/>
    <w:rsid w:val="009B3944"/>
    <w:rsid w:val="00A93D8D"/>
    <w:rsid w:val="00C02B41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No Omega</cp:lastModifiedBy>
  <cp:revision>8</cp:revision>
  <dcterms:created xsi:type="dcterms:W3CDTF">2025-05-11T14:53:00Z</dcterms:created>
  <dcterms:modified xsi:type="dcterms:W3CDTF">2025-11-11T10:02:00Z</dcterms:modified>
</cp:coreProperties>
</file>